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A3B" w:rsidRPr="0088472A" w:rsidRDefault="002D7BE7" w:rsidP="00FE7A3B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i/>
          <w:sz w:val="28"/>
          <w:szCs w:val="28"/>
          <w:lang w:val="tt-RU"/>
        </w:rPr>
        <w:t>Муниципаль тур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FE7A3B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FE7A3B" w:rsidRPr="00932EC3" w:rsidRDefault="00FE7A3B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32EC3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FE7A3B" w:rsidRPr="0088472A" w:rsidRDefault="00FE7A3B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FE7A3B" w:rsidRDefault="00685DE9" w:rsidP="00FE7A3B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(202</w:t>
      </w:r>
      <w:r w:rsidR="001F2FA4">
        <w:rPr>
          <w:rFonts w:ascii="Times New Roman" w:hAnsi="Times New Roman"/>
          <w:sz w:val="28"/>
          <w:szCs w:val="28"/>
          <w:lang w:val="tt-RU"/>
        </w:rPr>
        <w:t>2-2023</w:t>
      </w:r>
      <w:r w:rsidR="00FE7A3B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FE7A3B" w:rsidRPr="0088472A" w:rsidRDefault="00A032B9" w:rsidP="00FE7A3B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11 нче</w:t>
      </w:r>
      <w:r w:rsidR="00FE7A3B"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FE7A3B" w:rsidRDefault="00FE7A3B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2D7BE7">
        <w:rPr>
          <w:rFonts w:ascii="Times New Roman" w:hAnsi="Times New Roman"/>
          <w:b/>
          <w:sz w:val="24"/>
          <w:szCs w:val="24"/>
          <w:lang w:val="tt-RU"/>
        </w:rPr>
        <w:t xml:space="preserve"> вакыты – 18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FE7A3B" w:rsidRDefault="001F2FA4" w:rsidP="00FE7A3B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>Максималь балл – 70</w:t>
      </w:r>
    </w:p>
    <w:p w:rsidR="003F719B" w:rsidRDefault="003F719B" w:rsidP="00FE7A3B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1. Рәт гармониясенә бусынмаган сүзне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шигырь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шагыйрь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гомер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каләм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 Фразеологик әйтелмәнең мәгънәсен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Маңгае йолдызлы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1F2FA4">
        <w:rPr>
          <w:rFonts w:ascii="Times New Roman" w:hAnsi="Times New Roman"/>
          <w:b/>
          <w:i/>
          <w:sz w:val="28"/>
          <w:szCs w:val="28"/>
          <w:lang w:val="tt-RU"/>
        </w:rPr>
        <w:t>бәхетле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1F2FA4">
        <w:rPr>
          <w:rFonts w:ascii="Times New Roman" w:hAnsi="Times New Roman"/>
          <w:i/>
          <w:sz w:val="28"/>
          <w:szCs w:val="28"/>
          <w:lang w:val="tt-RU"/>
        </w:rPr>
        <w:t>гаепле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1F2FA4">
        <w:rPr>
          <w:rFonts w:ascii="Times New Roman" w:hAnsi="Times New Roman"/>
          <w:i/>
          <w:sz w:val="28"/>
          <w:szCs w:val="28"/>
          <w:lang w:val="tt-RU"/>
        </w:rPr>
        <w:t>яралы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1F2FA4">
        <w:rPr>
          <w:rFonts w:ascii="Times New Roman" w:hAnsi="Times New Roman"/>
          <w:i/>
          <w:sz w:val="28"/>
          <w:szCs w:val="28"/>
          <w:lang w:val="tt-RU"/>
        </w:rPr>
        <w:t>мактанчык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3. Ясалма сүзне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бишек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ә)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бишлек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бишәү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бишенче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4. Асыл сыйфатны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урмандагы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көзге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фәнни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сары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5. Үтенүне белдерә торган кисәкчәне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ләбаса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һич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б)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-чы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кына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6. Калын хәрефләр белән бирелгән сүзнең нинди җөмлә кисәге икәнлеге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lastRenderedPageBreak/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Яхшы җырның даны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үзеннән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алда йөри.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 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а) ия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sz w:val="28"/>
          <w:szCs w:val="28"/>
          <w:lang w:val="tt-RU"/>
        </w:rPr>
        <w:t>ә) тәмамлык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б) урын хәле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аергыч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7. Икеләнүне белдерә торган кереш сүзне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мөгаен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зинһар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билгеле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ичмасам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8. Җөмләнең төре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Тел әйтә алмаганны җыр әйтер.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а) гади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ә) теркәгечле тезмә кушма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б) теркәгечсез тезмә кушма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sz w:val="28"/>
          <w:szCs w:val="28"/>
          <w:lang w:val="tt-RU"/>
        </w:rPr>
        <w:t>в) иярченле кушма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9. Җөмләдәге иярчен компонентның төзелеше һәм мәгънә ягыннан төре дөрес күрсәтелгән рәтне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Кулың җиткән ботакның җимешен өз.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>а) синтетик тәмамлык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sz w:val="28"/>
          <w:szCs w:val="28"/>
          <w:lang w:val="tt-RU"/>
        </w:rPr>
        <w:t>ә) синтетик урын җөмлә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б) синтетик аергыч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аналитик аергыч җөмлә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10. Җөмләдәге компонентлар санын билгеләгез.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Кеше ышанмаслык сүзне чын булса да сөйләмә.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а) 2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</w:r>
      <w:r w:rsidRPr="00C625D6">
        <w:rPr>
          <w:rFonts w:ascii="Times New Roman" w:hAnsi="Times New Roman"/>
          <w:b/>
          <w:sz w:val="28"/>
          <w:szCs w:val="28"/>
          <w:lang w:val="tt-RU"/>
        </w:rPr>
        <w:t>ә) 3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б) 4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ab/>
        <w:t>в) 5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1F2FA4" w:rsidRPr="001F2FA4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1F2FA4">
        <w:rPr>
          <w:rFonts w:ascii="Times New Roman" w:hAnsi="Times New Roman"/>
          <w:i/>
          <w:sz w:val="28"/>
          <w:szCs w:val="28"/>
          <w:lang w:val="tt-RU"/>
        </w:rPr>
        <w:t>Коралда кырык кешенең көче бар. Эшләнеп бетмәгән эшнең бәясе тишекле бер тиен.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Кадер сүзендә ике сузык аваз,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өч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тартык аваз бар. Сузык авазлары: [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ә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] һәм [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э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]. Ул сингармонизм законының рәт гармониясенә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буйсынган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.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Ике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иҗектән тора. Аңа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нечкә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кушымча ялгана. Ул –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гарәп/гарәп-фарсы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алынмасы. Синонимы –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хөрмәт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,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ихтирам. Кадер –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сүз төркеме. Кадер сүзеннән </w:t>
      </w:r>
      <w:r w:rsidRPr="00C625D6">
        <w:rPr>
          <w:rFonts w:ascii="Times New Roman" w:hAnsi="Times New Roman"/>
          <w:b/>
          <w:i/>
          <w:sz w:val="28"/>
          <w:szCs w:val="28"/>
          <w:lang w:val="tt-RU"/>
        </w:rPr>
        <w:t>парлы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 xml:space="preserve"> исемнәр ясала.           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F2FA4" w:rsidRPr="00C625D6" w:rsidRDefault="001F2FA4" w:rsidP="001F2FA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(8 балл)</w:t>
      </w:r>
    </w:p>
    <w:p w:rsidR="001F2FA4" w:rsidRPr="00783FFE" w:rsidRDefault="001F2FA4" w:rsidP="001F2FA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1F2FA4">
        <w:rPr>
          <w:bCs/>
          <w:sz w:val="28"/>
          <w:szCs w:val="28"/>
          <w:lang w:val="tt-RU"/>
        </w:rPr>
        <w:t xml:space="preserve">Мәсәлән: </w:t>
      </w:r>
      <w:r w:rsidRPr="00783FFE">
        <w:rPr>
          <w:bCs/>
          <w:i/>
          <w:sz w:val="28"/>
          <w:szCs w:val="28"/>
          <w:lang w:val="tt-RU"/>
        </w:rPr>
        <w:t xml:space="preserve">Ул, мөгаен, </w:t>
      </w:r>
      <w:r w:rsidR="00783FFE" w:rsidRPr="00783FFE">
        <w:rPr>
          <w:bCs/>
          <w:i/>
          <w:sz w:val="28"/>
          <w:szCs w:val="28"/>
          <w:lang w:val="tt-RU"/>
        </w:rPr>
        <w:t xml:space="preserve">элеккечә </w:t>
      </w:r>
      <w:r w:rsidRPr="00783FFE">
        <w:rPr>
          <w:bCs/>
          <w:i/>
          <w:sz w:val="28"/>
          <w:szCs w:val="28"/>
          <w:lang w:val="tt-RU"/>
        </w:rPr>
        <w:t>иртән печенье белән кәһвә эчәдер.</w:t>
      </w:r>
    </w:p>
    <w:p w:rsidR="001F2FA4" w:rsidRPr="00783FFE" w:rsidRDefault="001F2FA4" w:rsidP="001F2FA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783FFE">
        <w:rPr>
          <w:bCs/>
          <w:i/>
          <w:sz w:val="28"/>
          <w:szCs w:val="28"/>
          <w:lang w:val="tt-RU"/>
        </w:rPr>
        <w:tab/>
        <w:t>Агулы гөмбәне, һичшиксез</w:t>
      </w:r>
      <w:r w:rsidR="00783FFE" w:rsidRPr="00783FFE">
        <w:rPr>
          <w:bCs/>
          <w:i/>
          <w:sz w:val="28"/>
          <w:szCs w:val="28"/>
          <w:lang w:val="tt-RU"/>
        </w:rPr>
        <w:t>/әлбәттә</w:t>
      </w:r>
      <w:r w:rsidRPr="00783FFE">
        <w:rPr>
          <w:bCs/>
          <w:i/>
          <w:sz w:val="28"/>
          <w:szCs w:val="28"/>
          <w:lang w:val="tt-RU"/>
        </w:rPr>
        <w:t xml:space="preserve">, ашарга яраклы гөмбә белән </w:t>
      </w:r>
      <w:r w:rsidR="00783FFE" w:rsidRPr="00783FFE">
        <w:rPr>
          <w:bCs/>
          <w:i/>
          <w:sz w:val="28"/>
          <w:szCs w:val="28"/>
          <w:lang w:val="tt-RU"/>
        </w:rPr>
        <w:t xml:space="preserve">еш </w:t>
      </w:r>
      <w:r w:rsidRPr="00783FFE">
        <w:rPr>
          <w:bCs/>
          <w:i/>
          <w:sz w:val="28"/>
          <w:szCs w:val="28"/>
          <w:lang w:val="tt-RU"/>
        </w:rPr>
        <w:t>бутыйлар.</w:t>
      </w:r>
    </w:p>
    <w:p w:rsidR="001F2FA4" w:rsidRPr="00783FFE" w:rsidRDefault="001F2FA4" w:rsidP="001F2FA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783FFE">
        <w:rPr>
          <w:bCs/>
          <w:i/>
          <w:sz w:val="28"/>
          <w:szCs w:val="28"/>
          <w:lang w:val="tt-RU"/>
        </w:rPr>
        <w:tab/>
        <w:t xml:space="preserve"> </w:t>
      </w:r>
      <w:r w:rsidR="00783FFE" w:rsidRPr="00783FFE">
        <w:rPr>
          <w:bCs/>
          <w:i/>
          <w:sz w:val="28"/>
          <w:szCs w:val="28"/>
          <w:lang w:val="tt-RU"/>
        </w:rPr>
        <w:t xml:space="preserve">Ишекне ачтылар, һәм ишегалдыннан аш бүлмәсенә </w:t>
      </w:r>
      <w:r w:rsidR="00783FFE">
        <w:rPr>
          <w:bCs/>
          <w:i/>
          <w:sz w:val="28"/>
          <w:szCs w:val="28"/>
          <w:lang w:val="tt-RU"/>
        </w:rPr>
        <w:t xml:space="preserve">саф </w:t>
      </w:r>
      <w:r w:rsidR="00783FFE" w:rsidRPr="00783FFE">
        <w:rPr>
          <w:bCs/>
          <w:i/>
          <w:sz w:val="28"/>
          <w:szCs w:val="28"/>
          <w:lang w:val="tt-RU"/>
        </w:rPr>
        <w:t>һава килеп керде.</w:t>
      </w:r>
    </w:p>
    <w:p w:rsidR="00783FFE" w:rsidRPr="001F2FA4" w:rsidRDefault="00783FFE" w:rsidP="001F2FA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783FFE">
        <w:rPr>
          <w:bCs/>
          <w:i/>
          <w:sz w:val="28"/>
          <w:szCs w:val="28"/>
          <w:lang w:val="tt-RU"/>
        </w:rPr>
        <w:tab/>
        <w:t>Мин тәрәзәне ачкач, бүлмә канәфер чәчәгенең хуш исе белән тулды.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C625D6" w:rsidRDefault="001F2FA4" w:rsidP="001F2FA4">
      <w:pPr>
        <w:pStyle w:val="a3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C625D6">
        <w:rPr>
          <w:bCs/>
          <w:sz w:val="28"/>
          <w:szCs w:val="28"/>
          <w:lang w:val="tt-RU"/>
        </w:rPr>
        <w:t xml:space="preserve">2. Төшеп калган сүзләрне языгыз. </w:t>
      </w:r>
      <w:r w:rsidRPr="00C625D6">
        <w:rPr>
          <w:b/>
          <w:bCs/>
          <w:sz w:val="28"/>
          <w:szCs w:val="28"/>
          <w:lang w:val="tt-RU"/>
        </w:rPr>
        <w:t>(8 балл)</w:t>
      </w:r>
    </w:p>
    <w:p w:rsidR="001F2FA4" w:rsidRPr="00C625D6" w:rsidRDefault="001F2FA4" w:rsidP="001F2F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Бервакыт Мәскәүдә, татарлар оештырган концерт барышында, залда </w:t>
      </w:r>
      <w:r w:rsidRPr="00C625D6">
        <w:rPr>
          <w:b/>
          <w:bCs/>
          <w:i/>
          <w:sz w:val="28"/>
          <w:szCs w:val="28"/>
          <w:lang w:val="tt-RU"/>
        </w:rPr>
        <w:t>утырган</w:t>
      </w:r>
      <w:r w:rsidRPr="00C625D6">
        <w:rPr>
          <w:bCs/>
          <w:i/>
          <w:sz w:val="28"/>
          <w:szCs w:val="28"/>
          <w:lang w:val="tt-RU"/>
        </w:rPr>
        <w:t xml:space="preserve"> бер рус кешесенең сәхнәгә “Телегез искиткеч гүзәл, аның киләчәге зур, </w:t>
      </w:r>
      <w:r w:rsidRPr="00C625D6">
        <w:rPr>
          <w:b/>
          <w:bCs/>
          <w:i/>
          <w:sz w:val="28"/>
          <w:szCs w:val="28"/>
          <w:lang w:val="tt-RU"/>
        </w:rPr>
        <w:t>мин</w:t>
      </w:r>
      <w:r w:rsidRPr="00C625D6">
        <w:rPr>
          <w:bCs/>
          <w:i/>
          <w:sz w:val="28"/>
          <w:szCs w:val="28"/>
          <w:lang w:val="tt-RU"/>
        </w:rPr>
        <w:t xml:space="preserve"> аны, һичшиксез, өйрәнәчәкмен” </w:t>
      </w:r>
      <w:r w:rsidRPr="00C625D6">
        <w:rPr>
          <w:b/>
          <w:bCs/>
          <w:i/>
          <w:sz w:val="28"/>
          <w:szCs w:val="28"/>
          <w:lang w:val="tt-RU"/>
        </w:rPr>
        <w:t>дигән</w:t>
      </w:r>
      <w:r w:rsidRPr="00C625D6">
        <w:rPr>
          <w:bCs/>
          <w:i/>
          <w:sz w:val="28"/>
          <w:szCs w:val="28"/>
          <w:lang w:val="tt-RU"/>
        </w:rPr>
        <w:t xml:space="preserve"> язу җибәрүе хәтеремдә. Бу </w:t>
      </w:r>
      <w:r w:rsidRPr="00C625D6">
        <w:rPr>
          <w:b/>
          <w:bCs/>
          <w:i/>
          <w:sz w:val="28"/>
          <w:szCs w:val="28"/>
          <w:lang w:val="tt-RU"/>
        </w:rPr>
        <w:t>кешегә</w:t>
      </w:r>
      <w:r w:rsidRPr="00C625D6">
        <w:rPr>
          <w:bCs/>
          <w:i/>
          <w:sz w:val="28"/>
          <w:szCs w:val="28"/>
          <w:lang w:val="tt-RU"/>
        </w:rPr>
        <w:t xml:space="preserve"> телебезнең милли моңыбызга үрелеп баруы тәэсир ясаган, күрәсең.</w:t>
      </w:r>
    </w:p>
    <w:p w:rsidR="001F2FA4" w:rsidRPr="00C625D6" w:rsidRDefault="001F2FA4" w:rsidP="001F2F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Тел </w:t>
      </w:r>
      <w:r w:rsidRPr="00C625D6">
        <w:rPr>
          <w:b/>
          <w:bCs/>
          <w:i/>
          <w:sz w:val="28"/>
          <w:szCs w:val="28"/>
          <w:lang w:val="tt-RU"/>
        </w:rPr>
        <w:t>һәм</w:t>
      </w:r>
      <w:r w:rsidRPr="00C625D6">
        <w:rPr>
          <w:bCs/>
          <w:i/>
          <w:sz w:val="28"/>
          <w:szCs w:val="28"/>
          <w:lang w:val="tt-RU"/>
        </w:rPr>
        <w:t xml:space="preserve"> моң – милләт сакчылары. Тел бетсә, моң да калмый, милләт бетә. Балалар русча да, инглизчә дә, французча да, алманча да укысыннар. Тик менә шушы телләрнең, гомумән, белем-мәгърифәтнең ачкычы туган телебез икәнлеген онытмасыннар. Алар үсеп </w:t>
      </w:r>
      <w:r w:rsidRPr="00C625D6">
        <w:rPr>
          <w:b/>
          <w:bCs/>
          <w:i/>
          <w:sz w:val="28"/>
          <w:szCs w:val="28"/>
          <w:lang w:val="tt-RU"/>
        </w:rPr>
        <w:t>буйга</w:t>
      </w:r>
      <w:r w:rsidRPr="00C625D6">
        <w:rPr>
          <w:bCs/>
          <w:i/>
          <w:sz w:val="28"/>
          <w:szCs w:val="28"/>
          <w:lang w:val="tt-RU"/>
        </w:rPr>
        <w:t xml:space="preserve"> җиткәч, җәмгыятьтә үз </w:t>
      </w:r>
      <w:r w:rsidRPr="00C625D6">
        <w:rPr>
          <w:b/>
          <w:bCs/>
          <w:i/>
          <w:sz w:val="28"/>
          <w:szCs w:val="28"/>
          <w:lang w:val="tt-RU"/>
        </w:rPr>
        <w:t>урыннарын</w:t>
      </w:r>
      <w:r w:rsidRPr="00C625D6">
        <w:rPr>
          <w:bCs/>
          <w:i/>
          <w:sz w:val="28"/>
          <w:szCs w:val="28"/>
          <w:lang w:val="tt-RU"/>
        </w:rPr>
        <w:t xml:space="preserve"> алгач, “Дөньяда күп нәрсә белдем син туган тел аркылы” диярлек </w:t>
      </w:r>
      <w:r w:rsidRPr="00C625D6">
        <w:rPr>
          <w:b/>
          <w:bCs/>
          <w:i/>
          <w:sz w:val="28"/>
          <w:szCs w:val="28"/>
          <w:lang w:val="tt-RU"/>
        </w:rPr>
        <w:t>булсыннар</w:t>
      </w:r>
      <w:r w:rsidRPr="00C625D6">
        <w:rPr>
          <w:bCs/>
          <w:i/>
          <w:sz w:val="28"/>
          <w:szCs w:val="28"/>
          <w:lang w:val="tt-RU"/>
        </w:rPr>
        <w:t xml:space="preserve">. </w:t>
      </w:r>
      <w:r w:rsidRPr="00C625D6">
        <w:rPr>
          <w:bCs/>
          <w:sz w:val="28"/>
          <w:szCs w:val="28"/>
          <w:lang w:val="tt-RU"/>
        </w:rPr>
        <w:t>(Индус Таһировтан)</w:t>
      </w:r>
    </w:p>
    <w:p w:rsidR="001F2FA4" w:rsidRPr="00C625D6" w:rsidRDefault="001F2FA4" w:rsidP="001F2FA4">
      <w:pPr>
        <w:pStyle w:val="a3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C625D6">
        <w:rPr>
          <w:bCs/>
          <w:i/>
          <w:sz w:val="28"/>
          <w:szCs w:val="28"/>
          <w:lang w:val="tt-RU"/>
        </w:rPr>
        <w:t xml:space="preserve"> 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1F2FA4" w:rsidRPr="00C625D6" w:rsidRDefault="001F2FA4" w:rsidP="001F2F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i/>
          <w:sz w:val="28"/>
          <w:szCs w:val="28"/>
          <w:lang w:val="tt-RU"/>
        </w:rPr>
        <w:t>тәэсир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йогынты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алманча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немецча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Pr="00C625D6">
        <w:rPr>
          <w:rFonts w:ascii="Times New Roman" w:hAnsi="Times New Roman"/>
          <w:i/>
          <w:sz w:val="28"/>
          <w:szCs w:val="28"/>
          <w:lang w:val="tt-RU"/>
        </w:rPr>
        <w:t>Җәмгыятьтә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җәмғийәттә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] 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2.3. Һәмзә тартыгы кулланылган сүзне күчереп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 балл)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(тәэсир)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>2.4.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C625D6">
        <w:rPr>
          <w:rFonts w:ascii="Times New Roman" w:hAnsi="Times New Roman"/>
          <w:sz w:val="28"/>
          <w:szCs w:val="28"/>
          <w:lang w:val="tt-RU"/>
        </w:rPr>
        <w:t>Кушма сүзләрне күчереп языгыз, мәгънәле кисәкләрен аерыгыз.</w:t>
      </w:r>
      <w:r w:rsidR="00783FFE" w:rsidRPr="00783FFE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="00783FFE" w:rsidRPr="00C625D6">
        <w:rPr>
          <w:rFonts w:ascii="Times New Roman" w:hAnsi="Times New Roman"/>
          <w:b/>
          <w:sz w:val="28"/>
          <w:szCs w:val="28"/>
          <w:lang w:val="tt-RU"/>
        </w:rPr>
        <w:t>(3 балл)</w:t>
      </w:r>
      <w:r w:rsidRPr="00C625D6">
        <w:rPr>
          <w:rFonts w:ascii="Times New Roman" w:hAnsi="Times New Roman"/>
          <w:sz w:val="28"/>
          <w:szCs w:val="28"/>
          <w:lang w:val="tt-RU"/>
        </w:rPr>
        <w:t xml:space="preserve"> (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бервакыт, искиткеч, һичшиксез</w:t>
      </w:r>
      <w:r w:rsidRPr="00C625D6">
        <w:rPr>
          <w:rFonts w:ascii="Times New Roman" w:hAnsi="Times New Roman"/>
          <w:sz w:val="28"/>
          <w:szCs w:val="28"/>
          <w:lang w:val="tt-RU"/>
        </w:rPr>
        <w:t>)</w:t>
      </w:r>
    </w:p>
    <w:p w:rsidR="001F2FA4" w:rsidRPr="00C625D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434B09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C625D6">
        <w:rPr>
          <w:rFonts w:ascii="Times New Roman" w:hAnsi="Times New Roman"/>
          <w:sz w:val="28"/>
          <w:szCs w:val="28"/>
          <w:lang w:val="tt-RU"/>
        </w:rPr>
        <w:t xml:space="preserve">3. Туган телегез сезнең өчен нәрсә ул? Сез аны нигә өйрәнәсез?  Шул хакта 12 җөмлә төзеп языгыз. </w:t>
      </w:r>
      <w:r w:rsidRPr="00C625D6">
        <w:rPr>
          <w:rFonts w:ascii="Times New Roman" w:hAnsi="Times New Roman"/>
          <w:b/>
          <w:sz w:val="28"/>
          <w:szCs w:val="28"/>
          <w:lang w:val="tt-RU"/>
        </w:rPr>
        <w:t>(12 балл)</w:t>
      </w:r>
    </w:p>
    <w:p w:rsidR="001F2FA4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1F2FA4" w:rsidRPr="00A5158D" w:rsidRDefault="001F2FA4" w:rsidP="001F2FA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1F2FA4" w:rsidRPr="00361806" w:rsidRDefault="001F2FA4" w:rsidP="001F2FA4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A032B9" w:rsidRPr="004849F9" w:rsidRDefault="00A032B9" w:rsidP="001F2FA4">
      <w:pPr>
        <w:spacing w:after="0"/>
        <w:rPr>
          <w:rFonts w:ascii="Times New Roman" w:hAnsi="Times New Roman"/>
          <w:sz w:val="28"/>
          <w:szCs w:val="28"/>
          <w:lang w:val="tt-RU"/>
        </w:rPr>
      </w:pPr>
    </w:p>
    <w:sectPr w:rsidR="00A032B9" w:rsidRPr="004849F9" w:rsidSect="007D15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B08"/>
    <w:multiLevelType w:val="hybridMultilevel"/>
    <w:tmpl w:val="EF40F490"/>
    <w:lvl w:ilvl="0" w:tplc="904A033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7AFF"/>
    <w:rsid w:val="00001778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32E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6E30"/>
    <w:rsid w:val="000A7961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B78EC"/>
    <w:rsid w:val="000C01DE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814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358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4DFF"/>
    <w:rsid w:val="001E5D3A"/>
    <w:rsid w:val="001E6BAB"/>
    <w:rsid w:val="001E709F"/>
    <w:rsid w:val="001E7447"/>
    <w:rsid w:val="001E7A75"/>
    <w:rsid w:val="001F00AD"/>
    <w:rsid w:val="001F2FA4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1D8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D7BE7"/>
    <w:rsid w:val="002E0EDE"/>
    <w:rsid w:val="002E1053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90A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B75D5"/>
    <w:rsid w:val="003B7BC6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356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19B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9EE"/>
    <w:rsid w:val="00455F4E"/>
    <w:rsid w:val="00457D24"/>
    <w:rsid w:val="00461867"/>
    <w:rsid w:val="004618C4"/>
    <w:rsid w:val="00461A42"/>
    <w:rsid w:val="00461B3F"/>
    <w:rsid w:val="00461F56"/>
    <w:rsid w:val="004624BB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12E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9F9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5A6B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3A5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5DDD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6785F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1F6A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1FD2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169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5DE9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3EDD"/>
    <w:rsid w:val="007041F5"/>
    <w:rsid w:val="00705142"/>
    <w:rsid w:val="00705471"/>
    <w:rsid w:val="0070563C"/>
    <w:rsid w:val="00705714"/>
    <w:rsid w:val="00705BDA"/>
    <w:rsid w:val="00707AFF"/>
    <w:rsid w:val="0071086C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2C7D"/>
    <w:rsid w:val="00783FFE"/>
    <w:rsid w:val="00784EF0"/>
    <w:rsid w:val="00785892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1F0B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409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5A9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533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E9A"/>
    <w:rsid w:val="008A2536"/>
    <w:rsid w:val="008A29B9"/>
    <w:rsid w:val="008A2C94"/>
    <w:rsid w:val="008A2DBF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A3D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9C4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4BA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AE5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6F8C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7F3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9EC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2B9"/>
    <w:rsid w:val="00A03CBA"/>
    <w:rsid w:val="00A04579"/>
    <w:rsid w:val="00A048FE"/>
    <w:rsid w:val="00A04CDA"/>
    <w:rsid w:val="00A05360"/>
    <w:rsid w:val="00A06BC4"/>
    <w:rsid w:val="00A0776E"/>
    <w:rsid w:val="00A07D4A"/>
    <w:rsid w:val="00A10853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2C1C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7EC"/>
    <w:rsid w:val="00A50CD4"/>
    <w:rsid w:val="00A5158D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A7BFE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660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AF7"/>
    <w:rsid w:val="00AD2D39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22E7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566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1E9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17D7"/>
    <w:rsid w:val="00C21C28"/>
    <w:rsid w:val="00C22E8B"/>
    <w:rsid w:val="00C22FBF"/>
    <w:rsid w:val="00C248BD"/>
    <w:rsid w:val="00C24932"/>
    <w:rsid w:val="00C2547D"/>
    <w:rsid w:val="00C27120"/>
    <w:rsid w:val="00C27297"/>
    <w:rsid w:val="00C27441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0696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645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6D26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3389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071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23E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1CDB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98A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35B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0BA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191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56EC6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5023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E7E"/>
    <w:rsid w:val="00EF0FAE"/>
    <w:rsid w:val="00EF2042"/>
    <w:rsid w:val="00EF24CF"/>
    <w:rsid w:val="00EF3D84"/>
    <w:rsid w:val="00EF5CA1"/>
    <w:rsid w:val="00EF6E62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B6902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A3B"/>
    <w:rsid w:val="00FE7CEC"/>
    <w:rsid w:val="00FE7DC8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5158D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2">
    <w:name w:val="c1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1">
    <w:name w:val="c1"/>
    <w:basedOn w:val="a0"/>
    <w:rsid w:val="00EF0E7E"/>
  </w:style>
  <w:style w:type="paragraph" w:customStyle="1" w:styleId="c4">
    <w:name w:val="c4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2">
    <w:name w:val="c2"/>
    <w:basedOn w:val="a"/>
    <w:rsid w:val="00EF0E7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11E9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373</TotalTime>
  <Pages>3</Pages>
  <Words>547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34</cp:revision>
  <dcterms:created xsi:type="dcterms:W3CDTF">2019-10-04T17:28:00Z</dcterms:created>
  <dcterms:modified xsi:type="dcterms:W3CDTF">2022-12-13T08:11:00Z</dcterms:modified>
</cp:coreProperties>
</file>